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0D" w:rsidRPr="0064480D" w:rsidRDefault="0064480D" w:rsidP="00B5250A">
      <w:pPr>
        <w:pStyle w:val="NormalWeb"/>
        <w:shd w:val="clear" w:color="auto" w:fill="FFFFFF"/>
        <w:spacing w:before="0" w:beforeAutospacing="0" w:after="150" w:afterAutospacing="0"/>
        <w:jc w:val="center"/>
        <w:rPr>
          <w:rFonts w:ascii="Arial" w:hAnsi="Arial" w:cs="Arial"/>
          <w:sz w:val="28"/>
          <w:szCs w:val="28"/>
        </w:rPr>
      </w:pPr>
      <w:r>
        <w:rPr>
          <w:rFonts w:ascii="Arial" w:hAnsi="Arial" w:cs="Arial"/>
          <w:sz w:val="28"/>
          <w:szCs w:val="28"/>
        </w:rPr>
        <w:t>Aviso de Privacidad.</w:t>
      </w:r>
    </w:p>
    <w:p w:rsidR="00D76E06" w:rsidRPr="00120FA9" w:rsidRDefault="007B5CE8" w:rsidP="00B5250A">
      <w:pPr>
        <w:pStyle w:val="NormalWeb"/>
        <w:shd w:val="clear" w:color="auto" w:fill="FFFFFF"/>
        <w:spacing w:after="150"/>
        <w:jc w:val="both"/>
        <w:rPr>
          <w:rFonts w:ascii="Arial" w:hAnsi="Arial" w:cs="Arial"/>
        </w:rPr>
      </w:pPr>
      <w:r>
        <w:rPr>
          <w:rFonts w:ascii="Arial" w:hAnsi="Arial" w:cs="Arial"/>
        </w:rPr>
        <w:t xml:space="preserve">La Secretaría de Movilidad, a través de </w:t>
      </w:r>
      <w:r w:rsidR="00B5250A">
        <w:rPr>
          <w:rFonts w:ascii="Arial" w:hAnsi="Arial" w:cs="Arial"/>
        </w:rPr>
        <w:t xml:space="preserve">la Dirección General de Coordinación de Organismos Públicos y Proyectos Estratégicos </w:t>
      </w:r>
      <w:r w:rsidR="00A459D9" w:rsidRPr="00471DFD">
        <w:rPr>
          <w:rFonts w:ascii="Arial" w:hAnsi="Arial" w:cs="Arial"/>
        </w:rPr>
        <w:t xml:space="preserve">con domicilio en </w:t>
      </w:r>
      <w:r w:rsidR="00485D66">
        <w:rPr>
          <w:rFonts w:ascii="Arial" w:hAnsi="Arial" w:cs="Arial"/>
        </w:rPr>
        <w:t>Av. Álvaro Obregón 269</w:t>
      </w:r>
      <w:r w:rsidR="00B5250A">
        <w:rPr>
          <w:rFonts w:ascii="Arial" w:hAnsi="Arial" w:cs="Arial"/>
        </w:rPr>
        <w:t xml:space="preserve"> piso 9</w:t>
      </w:r>
      <w:r>
        <w:rPr>
          <w:rFonts w:ascii="Arial" w:hAnsi="Arial" w:cs="Arial"/>
        </w:rPr>
        <w:t>, Col. Roma Norte, Alcaldía Cuauhtémoc, C.P. 06700, Ciudad de México, es la</w:t>
      </w:r>
      <w:r w:rsidR="00370526" w:rsidRPr="00471DFD">
        <w:rPr>
          <w:rFonts w:ascii="Arial" w:hAnsi="Arial" w:cs="Arial"/>
        </w:rPr>
        <w:t xml:space="preserve"> responsable del tratamiento de los datos personales que nos proporcione, los cuales serán protegidos en el </w:t>
      </w:r>
      <w:r w:rsidR="006D1A00" w:rsidRPr="006D1A00">
        <w:rPr>
          <w:rFonts w:ascii="Arial" w:hAnsi="Arial" w:cs="Arial"/>
          <w:b/>
        </w:rPr>
        <w:t>SISTEMA DE DATOS PERSONALES SOLICITADOS PARA AGILIZAR TRAYECTOS EN VEHÍCULOS Y MEJORAR LA OFERTA DE TRANSPORTE PÚBLICO EN LA CIUDAD DE MÉXICO Y EL ÁREA METROPOLITANA</w:t>
      </w:r>
      <w:r>
        <w:rPr>
          <w:rFonts w:ascii="Arial" w:hAnsi="Arial" w:cs="Arial"/>
        </w:rPr>
        <w:t>,</w:t>
      </w:r>
      <w:r w:rsidRPr="00471DFD">
        <w:rPr>
          <w:rFonts w:ascii="Arial" w:hAnsi="Arial" w:cs="Arial"/>
        </w:rPr>
        <w:t xml:space="preserve"> </w:t>
      </w:r>
      <w:r w:rsidR="000C7FDC">
        <w:rPr>
          <w:rFonts w:ascii="Arial" w:hAnsi="Arial" w:cs="Arial"/>
        </w:rPr>
        <w:t>con</w:t>
      </w:r>
      <w:r w:rsidR="00370526" w:rsidRPr="00471DFD">
        <w:rPr>
          <w:rFonts w:ascii="Arial" w:hAnsi="Arial" w:cs="Arial"/>
        </w:rPr>
        <w:t xml:space="preserve"> </w:t>
      </w:r>
      <w:r w:rsidR="000C7FDC" w:rsidRPr="00471DFD">
        <w:rPr>
          <w:rFonts w:ascii="Arial" w:hAnsi="Arial" w:cs="Arial"/>
        </w:rPr>
        <w:t>fund</w:t>
      </w:r>
      <w:r w:rsidR="00D76E06" w:rsidRPr="00471DFD">
        <w:rPr>
          <w:rFonts w:ascii="Arial" w:hAnsi="Arial" w:cs="Arial"/>
        </w:rPr>
        <w:t xml:space="preserve">amento </w:t>
      </w:r>
      <w:r w:rsidR="00120FA9" w:rsidRPr="00120FA9">
        <w:rPr>
          <w:rFonts w:ascii="Arial" w:hAnsi="Arial" w:cs="Arial"/>
        </w:rPr>
        <w:t>artículos 6, 16 párrafo segundo y 133</w:t>
      </w:r>
      <w:r w:rsidR="00120FA9">
        <w:rPr>
          <w:rFonts w:ascii="Arial" w:hAnsi="Arial" w:cs="Arial"/>
        </w:rPr>
        <w:t xml:space="preserve"> de la </w:t>
      </w:r>
      <w:r w:rsidR="00120FA9" w:rsidRPr="00120FA9">
        <w:rPr>
          <w:rFonts w:ascii="Arial" w:hAnsi="Arial" w:cs="Arial"/>
        </w:rPr>
        <w:t xml:space="preserve">Constitución Política </w:t>
      </w:r>
      <w:r w:rsidR="00120FA9">
        <w:rPr>
          <w:rFonts w:ascii="Arial" w:hAnsi="Arial" w:cs="Arial"/>
        </w:rPr>
        <w:t>de los Estados Unidos Mexicanos;</w:t>
      </w:r>
      <w:r w:rsidR="00120FA9" w:rsidRPr="00120FA9">
        <w:rPr>
          <w:rFonts w:ascii="Arial" w:hAnsi="Arial" w:cs="Arial"/>
        </w:rPr>
        <w:t xml:space="preserve"> </w:t>
      </w:r>
      <w:r w:rsidR="00120FA9">
        <w:rPr>
          <w:rFonts w:ascii="Arial" w:hAnsi="Arial" w:cs="Arial"/>
        </w:rPr>
        <w:t xml:space="preserve">7 Apartado E de la </w:t>
      </w:r>
      <w:r w:rsidR="00120FA9" w:rsidRPr="00120FA9">
        <w:rPr>
          <w:rFonts w:ascii="Arial" w:hAnsi="Arial" w:cs="Arial"/>
        </w:rPr>
        <w:t>Constitución Política de la Ciudad de México</w:t>
      </w:r>
      <w:r w:rsidR="00120FA9">
        <w:rPr>
          <w:rFonts w:ascii="Arial" w:hAnsi="Arial" w:cs="Arial"/>
        </w:rPr>
        <w:t xml:space="preserve">; </w:t>
      </w:r>
      <w:r w:rsidR="00D76E06" w:rsidRPr="00D76E06">
        <w:rPr>
          <w:rFonts w:ascii="Arial" w:hAnsi="Arial" w:cs="Arial"/>
        </w:rPr>
        <w:t xml:space="preserve">4, 8, 11, 12, 13, 14 y 21 de la Ley de Transparencia, Acceso a la Información Pública y Rendición de Cuentas de la Ciudad de México; </w:t>
      </w:r>
      <w:r w:rsidR="00D76E06">
        <w:rPr>
          <w:rFonts w:ascii="Arial" w:hAnsi="Arial" w:cs="Arial"/>
        </w:rPr>
        <w:t xml:space="preserve">1, 5, 6, 7, 9, 10, </w:t>
      </w:r>
      <w:r w:rsidR="00D76E06" w:rsidRPr="00D76E06">
        <w:rPr>
          <w:rFonts w:ascii="Arial" w:hAnsi="Arial" w:cs="Arial"/>
        </w:rPr>
        <w:t>11</w:t>
      </w:r>
      <w:r w:rsidR="00D76E06">
        <w:rPr>
          <w:rFonts w:ascii="Arial" w:hAnsi="Arial" w:cs="Arial"/>
        </w:rPr>
        <w:t xml:space="preserve"> y 21</w:t>
      </w:r>
      <w:r w:rsidR="00D76E06" w:rsidRPr="00D76E06">
        <w:rPr>
          <w:rFonts w:ascii="Arial" w:hAnsi="Arial" w:cs="Arial"/>
        </w:rPr>
        <w:t xml:space="preserve"> de la Ley de Protección de Datos Personales en Posesión de Sujetos Ob</w:t>
      </w:r>
      <w:r w:rsidR="00120FA9">
        <w:rPr>
          <w:rFonts w:ascii="Arial" w:hAnsi="Arial" w:cs="Arial"/>
        </w:rPr>
        <w:t xml:space="preserve">ligados de la Ciudad de México; </w:t>
      </w:r>
      <w:r w:rsidR="00120FA9" w:rsidRPr="00120FA9">
        <w:rPr>
          <w:rFonts w:ascii="Arial" w:hAnsi="Arial" w:cs="Arial"/>
        </w:rPr>
        <w:t>Reglamento de Tránsito de la Ciudad de México</w:t>
      </w:r>
      <w:r w:rsidR="00120FA9">
        <w:rPr>
          <w:rFonts w:ascii="Arial" w:hAnsi="Arial" w:cs="Arial"/>
        </w:rPr>
        <w:t xml:space="preserve"> y la </w:t>
      </w:r>
      <w:r w:rsidR="00120FA9" w:rsidRPr="00120FA9">
        <w:rPr>
          <w:rFonts w:ascii="Arial" w:hAnsi="Arial" w:cs="Arial"/>
        </w:rPr>
        <w:t>Ley Orgánica del Poder Ejecutivo y de la Administración Pública de la Ciudad de México</w:t>
      </w:r>
      <w:r w:rsidR="00120FA9">
        <w:rPr>
          <w:rFonts w:ascii="Arial" w:hAnsi="Arial" w:cs="Arial"/>
        </w:rPr>
        <w:t>.</w:t>
      </w:r>
    </w:p>
    <w:p w:rsidR="00120FA9" w:rsidRPr="00120FA9" w:rsidRDefault="00370526" w:rsidP="00B5250A">
      <w:pPr>
        <w:pStyle w:val="NormalWeb"/>
        <w:shd w:val="clear" w:color="auto" w:fill="FFFFFF"/>
        <w:spacing w:after="150"/>
        <w:jc w:val="both"/>
        <w:rPr>
          <w:rFonts w:ascii="Arial" w:hAnsi="Arial" w:cs="Arial"/>
        </w:rPr>
      </w:pPr>
      <w:r w:rsidRPr="00471DFD">
        <w:rPr>
          <w:rFonts w:ascii="Arial" w:hAnsi="Arial" w:cs="Arial"/>
        </w:rPr>
        <w:t xml:space="preserve">Los datos personales que recabemos serán utilizados con la finalidad </w:t>
      </w:r>
      <w:r w:rsidR="00BB5841">
        <w:rPr>
          <w:rFonts w:ascii="Arial" w:hAnsi="Arial" w:cs="Arial"/>
        </w:rPr>
        <w:t>de</w:t>
      </w:r>
      <w:r w:rsidR="00120FA9" w:rsidRPr="00120FA9">
        <w:rPr>
          <w:sz w:val="20"/>
          <w:szCs w:val="20"/>
        </w:rPr>
        <w:t xml:space="preserve"> </w:t>
      </w:r>
      <w:r w:rsidR="00B5250A">
        <w:rPr>
          <w:rFonts w:ascii="Arial" w:hAnsi="Arial" w:cs="Arial"/>
        </w:rPr>
        <w:t>i</w:t>
      </w:r>
      <w:r w:rsidR="00120FA9" w:rsidRPr="00120FA9">
        <w:rPr>
          <w:rFonts w:ascii="Arial" w:hAnsi="Arial" w:cs="Arial"/>
        </w:rPr>
        <w:t>ntegrar y gestionar un sistema de información para recopilar información que permita la toma de decisiones mejor informadas para el diseño de políticas públicas en materia de movilidad, incluyendo el diseño del Plan Integral de Movilidad.</w:t>
      </w:r>
    </w:p>
    <w:p w:rsidR="007B5CE8" w:rsidRPr="007B5CE8" w:rsidRDefault="00370526" w:rsidP="00B5250A">
      <w:pPr>
        <w:pStyle w:val="NormalWeb"/>
        <w:shd w:val="clear" w:color="auto" w:fill="FFFFFF"/>
        <w:spacing w:after="150"/>
        <w:jc w:val="both"/>
        <w:rPr>
          <w:rFonts w:ascii="Arial" w:hAnsi="Arial" w:cs="Arial"/>
        </w:rPr>
      </w:pPr>
      <w:r w:rsidRPr="007B5CE8">
        <w:rPr>
          <w:rFonts w:ascii="Arial" w:hAnsi="Arial" w:cs="Arial"/>
        </w:rPr>
        <w:t>Para las finalidades antes señaladas se solicitarán los siguientes dato</w:t>
      </w:r>
      <w:r w:rsidR="00FB758A">
        <w:rPr>
          <w:rFonts w:ascii="Arial" w:hAnsi="Arial" w:cs="Arial"/>
        </w:rPr>
        <w:t>s personales:</w:t>
      </w:r>
      <w:r w:rsidR="00120FA9">
        <w:rPr>
          <w:rFonts w:ascii="Arial" w:hAnsi="Arial" w:cs="Arial"/>
        </w:rPr>
        <w:t xml:space="preserve"> n</w:t>
      </w:r>
      <w:r w:rsidR="00120FA9" w:rsidRPr="00120FA9">
        <w:rPr>
          <w:rFonts w:ascii="Arial" w:hAnsi="Arial" w:cs="Arial"/>
        </w:rPr>
        <w:t>ombre(s), primer apellido, segundo apellido, domicilio (que incluye: calle, número exterior, número interior, código postal, colonia, alcaldía/municipio, Estado), CURP, RFC</w:t>
      </w:r>
      <w:r w:rsidR="00120FA9">
        <w:rPr>
          <w:rFonts w:ascii="Arial" w:hAnsi="Arial" w:cs="Arial"/>
        </w:rPr>
        <w:t xml:space="preserve">, </w:t>
      </w:r>
      <w:r w:rsidR="00B5250A">
        <w:rPr>
          <w:rFonts w:ascii="Arial" w:hAnsi="Arial" w:cs="Arial"/>
        </w:rPr>
        <w:t xml:space="preserve">nacionalidad, </w:t>
      </w:r>
      <w:r w:rsidR="00120FA9">
        <w:rPr>
          <w:rFonts w:ascii="Arial" w:hAnsi="Arial" w:cs="Arial"/>
        </w:rPr>
        <w:t>n</w:t>
      </w:r>
      <w:r w:rsidR="00120FA9" w:rsidRPr="00120FA9">
        <w:rPr>
          <w:rFonts w:ascii="Arial" w:hAnsi="Arial" w:cs="Arial"/>
        </w:rPr>
        <w:t>úmero de licencia, antigüedad, expedición, vigencia</w:t>
      </w:r>
      <w:r w:rsidR="00120FA9">
        <w:rPr>
          <w:rFonts w:ascii="Arial" w:hAnsi="Arial" w:cs="Arial"/>
        </w:rPr>
        <w:t xml:space="preserve">, </w:t>
      </w:r>
      <w:r w:rsidR="00120FA9" w:rsidRPr="00120FA9">
        <w:rPr>
          <w:rFonts w:ascii="Arial" w:hAnsi="Arial" w:cs="Arial"/>
        </w:rPr>
        <w:t>correo electrónico,</w:t>
      </w:r>
      <w:r w:rsidR="00120FA9">
        <w:rPr>
          <w:rFonts w:ascii="Arial" w:hAnsi="Arial" w:cs="Arial"/>
        </w:rPr>
        <w:t xml:space="preserve"> d</w:t>
      </w:r>
      <w:r w:rsidR="00120FA9" w:rsidRPr="00120FA9">
        <w:rPr>
          <w:rFonts w:ascii="Arial" w:hAnsi="Arial" w:cs="Arial"/>
        </w:rPr>
        <w:t>ígito verificador</w:t>
      </w:r>
      <w:r w:rsidR="00120FA9">
        <w:rPr>
          <w:rFonts w:ascii="Arial" w:hAnsi="Arial" w:cs="Arial"/>
        </w:rPr>
        <w:t xml:space="preserve">, </w:t>
      </w:r>
      <w:r w:rsidR="00120FA9" w:rsidRPr="00120FA9">
        <w:rPr>
          <w:rFonts w:ascii="Arial" w:hAnsi="Arial" w:cs="Arial"/>
        </w:rPr>
        <w:t>placas, clave vehicular, n</w:t>
      </w:r>
      <w:r w:rsidR="00120FA9">
        <w:rPr>
          <w:rFonts w:ascii="Arial" w:hAnsi="Arial" w:cs="Arial"/>
        </w:rPr>
        <w:t xml:space="preserve">úmero de motor, </w:t>
      </w:r>
      <w:r w:rsidR="00B5250A">
        <w:rPr>
          <w:rFonts w:ascii="Arial" w:hAnsi="Arial" w:cs="Arial"/>
        </w:rPr>
        <w:t>clave</w:t>
      </w:r>
      <w:r w:rsidR="00120FA9">
        <w:rPr>
          <w:rFonts w:ascii="Arial" w:hAnsi="Arial" w:cs="Arial"/>
        </w:rPr>
        <w:t xml:space="preserve"> vehicular, </w:t>
      </w:r>
      <w:r w:rsidR="00120FA9" w:rsidRPr="00120FA9">
        <w:rPr>
          <w:rFonts w:ascii="Arial" w:hAnsi="Arial" w:cs="Arial"/>
        </w:rPr>
        <w:t>persona física, persona moral</w:t>
      </w:r>
      <w:r w:rsidR="00120FA9">
        <w:rPr>
          <w:rFonts w:ascii="Arial" w:hAnsi="Arial" w:cs="Arial"/>
        </w:rPr>
        <w:t xml:space="preserve">, </w:t>
      </w:r>
      <w:r w:rsidR="00120FA9" w:rsidRPr="00120FA9">
        <w:rPr>
          <w:rFonts w:ascii="Arial" w:hAnsi="Arial" w:cs="Arial"/>
        </w:rPr>
        <w:t>tipo de licencia, horario en el que circula, trayectos, horas que pasa en el auto</w:t>
      </w:r>
      <w:r w:rsidR="00120FA9">
        <w:rPr>
          <w:rFonts w:ascii="Arial" w:hAnsi="Arial" w:cs="Arial"/>
        </w:rPr>
        <w:t xml:space="preserve"> y n</w:t>
      </w:r>
      <w:r w:rsidR="00120FA9" w:rsidRPr="00120FA9">
        <w:rPr>
          <w:rFonts w:ascii="Arial" w:hAnsi="Arial" w:cs="Arial"/>
        </w:rPr>
        <w:t>acionalidad</w:t>
      </w:r>
      <w:r w:rsidR="003462E0">
        <w:rPr>
          <w:rFonts w:ascii="Arial" w:hAnsi="Arial" w:cs="Arial"/>
        </w:rPr>
        <w:t xml:space="preserve">; </w:t>
      </w:r>
      <w:r w:rsidR="007B5CE8">
        <w:rPr>
          <w:rFonts w:ascii="Arial" w:hAnsi="Arial" w:cs="Arial"/>
        </w:rPr>
        <w:t>los cuale</w:t>
      </w:r>
      <w:r w:rsidR="00120FA9">
        <w:rPr>
          <w:rFonts w:ascii="Arial" w:hAnsi="Arial" w:cs="Arial"/>
        </w:rPr>
        <w:t>s tendrán un ciclo de vida de 3</w:t>
      </w:r>
      <w:r w:rsidR="007B5CE8">
        <w:rPr>
          <w:rFonts w:ascii="Arial" w:hAnsi="Arial" w:cs="Arial"/>
        </w:rPr>
        <w:t xml:space="preserve"> años</w:t>
      </w:r>
      <w:r w:rsidR="00D76E06">
        <w:rPr>
          <w:rFonts w:ascii="Arial" w:hAnsi="Arial" w:cs="Arial"/>
        </w:rPr>
        <w:t>.</w:t>
      </w:r>
    </w:p>
    <w:p w:rsidR="00D76E06" w:rsidRDefault="00370526" w:rsidP="00B5250A">
      <w:pPr>
        <w:pStyle w:val="NormalWeb"/>
        <w:shd w:val="clear" w:color="auto" w:fill="FFFFFF"/>
        <w:spacing w:before="0" w:beforeAutospacing="0" w:after="150" w:afterAutospacing="0"/>
        <w:jc w:val="both"/>
        <w:rPr>
          <w:rFonts w:ascii="Arial" w:hAnsi="Arial" w:cs="Arial"/>
        </w:rPr>
      </w:pPr>
      <w:r w:rsidRPr="00471DFD">
        <w:rPr>
          <w:rFonts w:ascii="Arial" w:hAnsi="Arial" w:cs="Arial"/>
        </w:rPr>
        <w:t>Usted podrá ejercer sus derechos de acceso, rectificación, cancelación u oposición, de sus datos personales (derechos ARCO), así como la revocación del consenti</w:t>
      </w:r>
      <w:r w:rsidR="00471DFD" w:rsidRPr="00471DFD">
        <w:rPr>
          <w:rFonts w:ascii="Arial" w:hAnsi="Arial" w:cs="Arial"/>
        </w:rPr>
        <w:t xml:space="preserve">miento </w:t>
      </w:r>
      <w:r w:rsidR="0064480D" w:rsidRPr="00471DFD">
        <w:rPr>
          <w:rFonts w:ascii="Arial" w:hAnsi="Arial" w:cs="Arial"/>
        </w:rPr>
        <w:t xml:space="preserve">directamente ante la Unidad de Transparencia </w:t>
      </w:r>
      <w:r w:rsidR="005955F6">
        <w:rPr>
          <w:rFonts w:ascii="Arial" w:hAnsi="Arial" w:cs="Arial"/>
        </w:rPr>
        <w:t>de la Secretaría de Movilidad</w:t>
      </w:r>
      <w:r w:rsidR="0064480D" w:rsidRPr="00471DFD">
        <w:rPr>
          <w:rFonts w:ascii="Arial" w:hAnsi="Arial" w:cs="Arial"/>
        </w:rPr>
        <w:t xml:space="preserve">, ubicada en </w:t>
      </w:r>
      <w:r w:rsidR="005955F6">
        <w:rPr>
          <w:rFonts w:ascii="Arial" w:hAnsi="Arial" w:cs="Arial"/>
        </w:rPr>
        <w:t>Av. Álvaro Obregón 269, Planta Baja, Col. Roma Norte, Alcaldía Cuauhtémoc, C.P. 06700, Ciudad de México</w:t>
      </w:r>
      <w:r w:rsidR="005955F6" w:rsidRPr="00471DFD">
        <w:rPr>
          <w:rFonts w:ascii="Arial" w:hAnsi="Arial" w:cs="Arial"/>
        </w:rPr>
        <w:t xml:space="preserve"> </w:t>
      </w:r>
      <w:r w:rsidR="005955F6">
        <w:rPr>
          <w:rFonts w:ascii="Arial" w:hAnsi="Arial" w:cs="Arial"/>
        </w:rPr>
        <w:t xml:space="preserve">, </w:t>
      </w:r>
      <w:r w:rsidR="0064480D" w:rsidRPr="00471DFD">
        <w:rPr>
          <w:rFonts w:ascii="Arial" w:hAnsi="Arial" w:cs="Arial"/>
        </w:rPr>
        <w:t xml:space="preserve">con número telefónico </w:t>
      </w:r>
      <w:r w:rsidR="005955F6">
        <w:rPr>
          <w:rFonts w:ascii="Arial" w:hAnsi="Arial" w:cs="Arial"/>
        </w:rPr>
        <w:t>52099911 extensión 1277</w:t>
      </w:r>
      <w:r w:rsidR="0064480D" w:rsidRPr="00471DFD">
        <w:rPr>
          <w:rFonts w:ascii="Arial" w:hAnsi="Arial" w:cs="Arial"/>
        </w:rPr>
        <w:t xml:space="preserve"> o bien, a través de</w:t>
      </w:r>
      <w:r w:rsidR="00471DFD">
        <w:rPr>
          <w:rFonts w:ascii="Arial" w:hAnsi="Arial" w:cs="Arial"/>
        </w:rPr>
        <w:t>l Sistema INFOMEX (</w:t>
      </w:r>
      <w:hyperlink r:id="rId4" w:history="1">
        <w:r w:rsidR="00471DFD" w:rsidRPr="0038521E">
          <w:rPr>
            <w:rStyle w:val="Hipervnculo"/>
            <w:rFonts w:ascii="Arial" w:hAnsi="Arial" w:cs="Arial"/>
          </w:rPr>
          <w:t>www.infomexdf.org.mx</w:t>
        </w:r>
      </w:hyperlink>
      <w:r w:rsidR="00471DFD">
        <w:rPr>
          <w:rFonts w:ascii="Arial" w:hAnsi="Arial" w:cs="Arial"/>
        </w:rPr>
        <w:t xml:space="preserve">) o </w:t>
      </w:r>
      <w:r w:rsidR="0064480D" w:rsidRPr="00471DFD">
        <w:rPr>
          <w:rFonts w:ascii="Arial" w:hAnsi="Arial" w:cs="Arial"/>
        </w:rPr>
        <w:t xml:space="preserve"> la Plataforma Nacional de Transparencia(</w:t>
      </w:r>
      <w:hyperlink r:id="rId5" w:tgtFrame="_blank" w:history="1">
        <w:r w:rsidR="0064480D" w:rsidRPr="00471DFD">
          <w:rPr>
            <w:rFonts w:ascii="Arial" w:hAnsi="Arial" w:cs="Arial"/>
          </w:rPr>
          <w:t>http://www.plataformadetransparencia.org.mx</w:t>
        </w:r>
      </w:hyperlink>
      <w:r w:rsidR="0064480D" w:rsidRPr="00471DFD">
        <w:rPr>
          <w:rFonts w:ascii="Arial" w:hAnsi="Arial" w:cs="Arial"/>
        </w:rPr>
        <w:t>/), o en el correo electrónico </w:t>
      </w:r>
      <w:hyperlink r:id="rId6" w:history="1">
        <w:r w:rsidR="005955F6" w:rsidRPr="00726CAA">
          <w:rPr>
            <w:rStyle w:val="Hipervnculo"/>
            <w:rFonts w:ascii="Arial" w:hAnsi="Arial" w:cs="Arial"/>
          </w:rPr>
          <w:t>oipsmv@cdmx.gob.mx</w:t>
        </w:r>
      </w:hyperlink>
      <w:r w:rsidR="005955F6">
        <w:rPr>
          <w:rFonts w:ascii="Arial" w:hAnsi="Arial" w:cs="Arial"/>
        </w:rPr>
        <w:t>.</w:t>
      </w:r>
    </w:p>
    <w:p w:rsidR="00256BBD" w:rsidRPr="00FB758A" w:rsidRDefault="0064480D" w:rsidP="00B5250A">
      <w:pPr>
        <w:pStyle w:val="NormalWeb"/>
        <w:shd w:val="clear" w:color="auto" w:fill="FFFFFF"/>
        <w:spacing w:before="0" w:beforeAutospacing="0" w:after="150" w:afterAutospacing="0"/>
        <w:jc w:val="both"/>
        <w:rPr>
          <w:rFonts w:ascii="Arial" w:hAnsi="Arial" w:cs="Arial"/>
        </w:rPr>
      </w:pPr>
      <w:r w:rsidRPr="00471DFD">
        <w:rPr>
          <w:rFonts w:ascii="Arial" w:hAnsi="Arial" w:cs="Arial"/>
        </w:rPr>
        <w:t xml:space="preserve">Si desea conocer el procedimiento para el ejercicio de estos derechos puede acudir a la Unidad de Transparencia, enviar un correo electrónico a la dirección antes señalada o comunicarse al </w:t>
      </w:r>
      <w:r w:rsidR="00733061">
        <w:rPr>
          <w:rFonts w:ascii="Arial" w:hAnsi="Arial" w:cs="Arial"/>
        </w:rPr>
        <w:t>TEL-INFO (56364636)</w:t>
      </w:r>
      <w:r w:rsidR="005955F6">
        <w:rPr>
          <w:rFonts w:ascii="Arial" w:hAnsi="Arial" w:cs="Arial"/>
        </w:rPr>
        <w:t>.</w:t>
      </w:r>
    </w:p>
    <w:sectPr w:rsidR="00256BBD" w:rsidRPr="00FB758A" w:rsidSect="009268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4480D"/>
    <w:rsid w:val="00097500"/>
    <w:rsid w:val="000C7FDC"/>
    <w:rsid w:val="00120FA9"/>
    <w:rsid w:val="0015543F"/>
    <w:rsid w:val="001B502F"/>
    <w:rsid w:val="003047E8"/>
    <w:rsid w:val="003352C9"/>
    <w:rsid w:val="003462E0"/>
    <w:rsid w:val="00370526"/>
    <w:rsid w:val="003E0055"/>
    <w:rsid w:val="00461B7C"/>
    <w:rsid w:val="00471DFD"/>
    <w:rsid w:val="00474F71"/>
    <w:rsid w:val="00485D66"/>
    <w:rsid w:val="0053033B"/>
    <w:rsid w:val="00576C84"/>
    <w:rsid w:val="005955F6"/>
    <w:rsid w:val="0064480D"/>
    <w:rsid w:val="006B648B"/>
    <w:rsid w:val="006D1A00"/>
    <w:rsid w:val="00733061"/>
    <w:rsid w:val="007B5CE8"/>
    <w:rsid w:val="00916E90"/>
    <w:rsid w:val="009268F6"/>
    <w:rsid w:val="00977D5C"/>
    <w:rsid w:val="009B0B81"/>
    <w:rsid w:val="009E1949"/>
    <w:rsid w:val="00A459D9"/>
    <w:rsid w:val="00B5250A"/>
    <w:rsid w:val="00BB5841"/>
    <w:rsid w:val="00D76E06"/>
    <w:rsid w:val="00FB75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48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4480D"/>
    <w:rPr>
      <w:color w:val="0000FF"/>
      <w:u w:val="single"/>
    </w:rPr>
  </w:style>
</w:styles>
</file>

<file path=word/webSettings.xml><?xml version="1.0" encoding="utf-8"?>
<w:webSettings xmlns:r="http://schemas.openxmlformats.org/officeDocument/2006/relationships" xmlns:w="http://schemas.openxmlformats.org/wordprocessingml/2006/main">
  <w:divs>
    <w:div w:id="269317785">
      <w:bodyDiv w:val="1"/>
      <w:marLeft w:val="0"/>
      <w:marRight w:val="0"/>
      <w:marTop w:val="0"/>
      <w:marBottom w:val="0"/>
      <w:divBdr>
        <w:top w:val="none" w:sz="0" w:space="0" w:color="auto"/>
        <w:left w:val="none" w:sz="0" w:space="0" w:color="auto"/>
        <w:bottom w:val="none" w:sz="0" w:space="0" w:color="auto"/>
        <w:right w:val="none" w:sz="0" w:space="0" w:color="auto"/>
      </w:divBdr>
    </w:div>
    <w:div w:id="1195001918">
      <w:bodyDiv w:val="1"/>
      <w:marLeft w:val="0"/>
      <w:marRight w:val="0"/>
      <w:marTop w:val="0"/>
      <w:marBottom w:val="0"/>
      <w:divBdr>
        <w:top w:val="none" w:sz="0" w:space="0" w:color="auto"/>
        <w:left w:val="none" w:sz="0" w:space="0" w:color="auto"/>
        <w:bottom w:val="none" w:sz="0" w:space="0" w:color="auto"/>
        <w:right w:val="none" w:sz="0" w:space="0" w:color="auto"/>
      </w:divBdr>
    </w:div>
    <w:div w:id="1397780715">
      <w:bodyDiv w:val="1"/>
      <w:marLeft w:val="0"/>
      <w:marRight w:val="0"/>
      <w:marTop w:val="0"/>
      <w:marBottom w:val="0"/>
      <w:divBdr>
        <w:top w:val="none" w:sz="0" w:space="0" w:color="auto"/>
        <w:left w:val="none" w:sz="0" w:space="0" w:color="auto"/>
        <w:bottom w:val="none" w:sz="0" w:space="0" w:color="auto"/>
        <w:right w:val="none" w:sz="0" w:space="0" w:color="auto"/>
      </w:divBdr>
    </w:div>
    <w:div w:id="1625042583">
      <w:bodyDiv w:val="1"/>
      <w:marLeft w:val="0"/>
      <w:marRight w:val="0"/>
      <w:marTop w:val="0"/>
      <w:marBottom w:val="0"/>
      <w:divBdr>
        <w:top w:val="none" w:sz="0" w:space="0" w:color="auto"/>
        <w:left w:val="none" w:sz="0" w:space="0" w:color="auto"/>
        <w:bottom w:val="none" w:sz="0" w:space="0" w:color="auto"/>
        <w:right w:val="none" w:sz="0" w:space="0" w:color="auto"/>
      </w:divBdr>
    </w:div>
    <w:div w:id="17755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psmv@cdmx.gob.mx" TargetMode="External"/><Relationship Id="rId5" Type="http://schemas.openxmlformats.org/officeDocument/2006/relationships/hyperlink" Target="http://www.plataformadetransparencia.org.mx/" TargetMode="External"/><Relationship Id="rId4" Type="http://schemas.openxmlformats.org/officeDocument/2006/relationships/hyperlink" Target="http://www.infomexdf.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Espinosa</dc:creator>
  <cp:lastModifiedBy>Administrador</cp:lastModifiedBy>
  <cp:revision>10</cp:revision>
  <dcterms:created xsi:type="dcterms:W3CDTF">2019-03-21T21:14:00Z</dcterms:created>
  <dcterms:modified xsi:type="dcterms:W3CDTF">2019-06-10T21:27:00Z</dcterms:modified>
</cp:coreProperties>
</file>